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A2" w:rsidRPr="007D6B31" w:rsidRDefault="00077540" w:rsidP="0007754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аннотация к программе у</w:t>
      </w:r>
      <w:r w:rsidR="009607A2"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че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бного  курса                                                 </w:t>
      </w:r>
      <w:r w:rsidR="009607A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«русский язык</w:t>
      </w:r>
      <w:r w:rsidR="009607A2"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»</w:t>
      </w:r>
    </w:p>
    <w:p w:rsidR="009607A2" w:rsidRPr="00077540" w:rsidRDefault="009607A2" w:rsidP="0007754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УМК «школа </w:t>
      </w: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XXI</w:t>
      </w:r>
      <w:r w:rsidRPr="007D6B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века»</w:t>
      </w:r>
      <w:r w:rsidR="0007754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под редакцией Н.Ф. Виноградовой</w:t>
      </w: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по учебному предмету «Русский язык» разработана на основе:</w:t>
      </w: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Федерального государственного образовательного стандарта начального общего образования;</w:t>
      </w: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авторской программы Иванова С.В. Русский язык: 1-4 классы: программа, планирование, контроль / С.В.Иванов, М.И.Кузнецова, А.О.Евдокимова. </w:t>
      </w: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авторской программы: </w:t>
      </w:r>
      <w:proofErr w:type="spellStart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Журова</w:t>
      </w:r>
      <w:proofErr w:type="spellEnd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Л.Е. Русский язык. Обучение грамоте: программа: 1класс/ </w:t>
      </w:r>
      <w:proofErr w:type="spellStart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Л.Е.Журова</w:t>
      </w:r>
      <w:proofErr w:type="spellEnd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07A2" w:rsidRPr="00FD7E75" w:rsidRDefault="009607A2" w:rsidP="009607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Концепцией духовно-нравственного развития и воспитани</w:t>
      </w:r>
      <w:r w:rsidR="00B25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личности гражданина России ;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</w:t>
      </w:r>
      <w:r w:rsidR="00077540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ебованиями ООП НОО МКОУ</w:t>
      </w:r>
      <w:proofErr w:type="gramStart"/>
      <w:r w:rsidR="0007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proofErr w:type="gramEnd"/>
      <w:r w:rsidR="00077540">
        <w:rPr>
          <w:rFonts w:ascii="Times New Roman" w:eastAsia="Times New Roman" w:hAnsi="Times New Roman" w:cs="Times New Roman"/>
          <w:sz w:val="28"/>
          <w:szCs w:val="28"/>
          <w:lang w:eastAsia="ru-RU"/>
        </w:rPr>
        <w:t>ОШ № 6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планируемыми результатами начального общего образования.</w:t>
      </w:r>
    </w:p>
    <w:p w:rsidR="00B25BD7" w:rsidRPr="00B25BD7" w:rsidRDefault="00B25BD7" w:rsidP="00B25BD7">
      <w:pPr>
        <w:shd w:val="clear" w:color="auto" w:fill="FFFFFF"/>
        <w:spacing w:after="0" w:line="240" w:lineRule="auto"/>
        <w:ind w:right="5"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B25BD7">
        <w:rPr>
          <w:rFonts w:ascii="Times New Roman" w:eastAsia="Times New Roman" w:hAnsi="Times New Roman" w:cs="Times New Roman"/>
          <w:iCs/>
          <w:sz w:val="28"/>
          <w:szCs w:val="28"/>
        </w:rPr>
        <w:t xml:space="preserve">Учебный предмет «Русский язык» реализует основную цель обучения: сформировать у учащихся начальной школы положительную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 </w:t>
      </w:r>
      <w:proofErr w:type="gramEnd"/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цели:</w:t>
      </w:r>
    </w:p>
    <w:p w:rsidR="009607A2" w:rsidRPr="00FD7E75" w:rsidRDefault="009607A2" w:rsidP="009607A2">
      <w:pPr>
        <w:tabs>
          <w:tab w:val="left" w:pos="13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- познавательная цель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 ознакомление учащихся </w:t>
      </w:r>
      <w:r w:rsidRPr="00FD7E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положениями науки </w:t>
      </w:r>
      <w:r w:rsidRPr="00FD7E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языке и формирование на этой основе знаково-символического и логического мышления учащихся;</w:t>
      </w:r>
    </w:p>
    <w:p w:rsidR="009607A2" w:rsidRPr="00FD7E75" w:rsidRDefault="009607A2" w:rsidP="009607A2">
      <w:pPr>
        <w:tabs>
          <w:tab w:val="left" w:pos="13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- социокультурная цель — изучение русского языка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задач: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9607A2" w:rsidRPr="00FD7E75" w:rsidRDefault="009607A2" w:rsidP="009607A2">
      <w:pPr>
        <w:tabs>
          <w:tab w:val="left" w:pos="13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учащимися первоначальных знаний о лексике, фонетике, грамматике русского языка;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тексты-описания</w:t>
      </w:r>
      <w:proofErr w:type="gramEnd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тексты-повествования небольшого объёма;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</w:t>
      </w:r>
      <w:r w:rsidR="00B25BD7">
        <w:rPr>
          <w:rFonts w:ascii="Times New Roman" w:eastAsia="Times New Roman" w:hAnsi="Times New Roman" w:cs="Times New Roman"/>
          <w:sz w:val="28"/>
          <w:szCs w:val="28"/>
        </w:rPr>
        <w:t xml:space="preserve">целей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 необходимо учитывать сле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softHyphen/>
        <w:t>дующее:</w:t>
      </w:r>
    </w:p>
    <w:p w:rsidR="009607A2" w:rsidRPr="00FD7E75" w:rsidRDefault="009607A2" w:rsidP="009607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грамотное письмо должно формироваться с учетом индивидуальных особенностей ученика: развитой зрительной и моторной памяти, логического мышления, репродуктивного воспроизведения полученных знаний;</w:t>
      </w:r>
    </w:p>
    <w:p w:rsidR="009607A2" w:rsidRPr="00FD7E75" w:rsidRDefault="009607A2" w:rsidP="009607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 навык грамотного письма может быть сформирован только при организации системы упражнений (регулярном тренинге);</w:t>
      </w:r>
    </w:p>
    <w:p w:rsidR="009607A2" w:rsidRPr="00FD7E75" w:rsidRDefault="009607A2" w:rsidP="009607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ученика.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Работа по развитию речи </w:t>
      </w:r>
      <w:proofErr w:type="gramStart"/>
      <w:r w:rsidRPr="00FD7E7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 строится с учетом того, что речь — это реализация языка в конкретной речевой ситуации. Значит, научить правильной речи — это научить правильному отбору языковых средств исходя из условий речевой ситуации. Поэтому программой предусмотрена работа учащихся с текстом, его жанрово-ситуативными особенностями, учитываются упражнения для самостоятельного моделирования и корректировки различных текстов. </w:t>
      </w:r>
    </w:p>
    <w:p w:rsidR="009607A2" w:rsidRPr="00F27458" w:rsidRDefault="009607A2" w:rsidP="009607A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CF7CA6" w:rsidRDefault="009607A2" w:rsidP="00960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2.  Планируемые результаты изучения</w:t>
      </w:r>
      <w:r w:rsidRPr="00774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</w:t>
      </w:r>
      <w:r w:rsidRPr="00774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«Русский язык»</w:t>
      </w:r>
      <w:r w:rsidR="00AA77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3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="00E36E81" w:rsidRPr="00E3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E36E81" w:rsidRPr="00E3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E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9607A2" w:rsidRPr="00F27458" w:rsidRDefault="009607A2" w:rsidP="009607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D7E75" w:rsidRDefault="009607A2" w:rsidP="00B2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color w:val="000000"/>
          <w:sz w:val="28"/>
          <w:szCs w:val="28"/>
        </w:rPr>
        <w:t>Важную роль в обучении русскому языку играет целенаправленная работа по развитию у младших школьников учебно-познавательных мотивов, формированию учебной самостоятельности и потребности в творческом самовыражении, умений организовывать сотрудничество и планировать свою деятельность, принимать, сохранять, ставить новые цели в учебной деятельности и работать над их достижением.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изучении курса «Русский язык» осуществляется становление таких общеучебных интеллектуальных умений,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</w:t>
      </w:r>
      <w:proofErr w:type="gramStart"/>
      <w:r w:rsidRPr="00FD7E7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FD7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опережающему.</w:t>
      </w:r>
    </w:p>
    <w:p w:rsidR="009607A2" w:rsidRPr="00FD7E75" w:rsidRDefault="009607A2" w:rsidP="00960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У выпускников будут сформированы </w:t>
      </w:r>
      <w:r w:rsidRPr="00FD7E7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личностные, регулятивные, познавательные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D7E7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коммуникативные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>универсальные учебные действия как основа умения учиться.</w:t>
      </w:r>
    </w:p>
    <w:p w:rsidR="009607A2" w:rsidRPr="00E36E81" w:rsidRDefault="009607A2" w:rsidP="00960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сфере личностных универсальных учебных действий</w:t>
      </w:r>
      <w:r w:rsidRPr="00E36E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будут сформированы внутренняя позиция школьника, адекватная мотивация учебной деятельности, включая учебные и познавательные мотивы, ориентация на моральные нормы и их выполнение, способность </w:t>
      </w:r>
      <w:proofErr w:type="gramStart"/>
      <w:r w:rsidRPr="00E36E81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 моральной </w:t>
      </w:r>
      <w:proofErr w:type="spellStart"/>
      <w:r w:rsidRPr="00E36E81">
        <w:rPr>
          <w:rFonts w:ascii="Times New Roman" w:eastAsia="Times New Roman" w:hAnsi="Times New Roman" w:cs="Times New Roman"/>
          <w:sz w:val="28"/>
          <w:szCs w:val="28"/>
        </w:rPr>
        <w:t>децентрации</w:t>
      </w:r>
      <w:proofErr w:type="spellEnd"/>
      <w:r w:rsidRPr="00E36E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7A2" w:rsidRPr="00E36E81" w:rsidRDefault="009607A2" w:rsidP="00960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сфере регулятивных универсальных учебных действий</w:t>
      </w:r>
      <w:r w:rsidRPr="00E36E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6E81">
        <w:rPr>
          <w:rFonts w:ascii="Times New Roman" w:eastAsia="Times New Roman" w:hAnsi="Times New Roman" w:cs="Times New Roman"/>
          <w:sz w:val="28"/>
          <w:szCs w:val="28"/>
        </w:rPr>
        <w:lastRenderedPageBreak/>
        <w:t>выпускники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9607A2" w:rsidRPr="00E36E81" w:rsidRDefault="009607A2" w:rsidP="00960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      В </w:t>
      </w: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сфере познавательных универсальных учебных действий</w:t>
      </w:r>
      <w:r w:rsidRPr="00E36E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6E81">
        <w:rPr>
          <w:rFonts w:ascii="Times New Roman" w:eastAsia="Times New Roman" w:hAnsi="Times New Roman" w:cs="Times New Roman"/>
          <w:sz w:val="28"/>
          <w:szCs w:val="28"/>
        </w:rPr>
        <w:t>выпускники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</w:t>
      </w:r>
    </w:p>
    <w:p w:rsidR="009607A2" w:rsidRPr="00E36E81" w:rsidRDefault="009607A2" w:rsidP="00960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сфере коммуникативных универсальных учебных действий</w:t>
      </w:r>
      <w:r w:rsidRPr="00E36E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6E81">
        <w:rPr>
          <w:rFonts w:ascii="Times New Roman" w:eastAsia="Times New Roman" w:hAnsi="Times New Roman" w:cs="Times New Roman"/>
          <w:sz w:val="28"/>
          <w:szCs w:val="28"/>
        </w:rPr>
        <w:t>выпускники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9B0B42" w:rsidRPr="00291302" w:rsidRDefault="009B0B42" w:rsidP="009B0B4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 </w:t>
      </w:r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представлены на двух уровнях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Ученик научи</w:t>
      </w:r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тся» и 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Ученик получи</w:t>
      </w:r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возможность научиться».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Ученик  научи</w:t>
      </w:r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тся» - базовый уровень образовательных результатов, который может </w:t>
      </w:r>
      <w:proofErr w:type="gramStart"/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быть</w:t>
      </w:r>
      <w:proofErr w:type="gramEnd"/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достигнут подавляющим большинством обучающихся, в том числе и с ограниченными возможностями здоровья.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Ученик получи</w:t>
      </w:r>
      <w:r w:rsidRPr="002913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возможность научиться» - более высокий уровень образовательных результатов, характеризующийся системой учебных действий в отношении знаний, умений и навыков, расширяющих и углубляющих опорную систему, и достигается группой одаренных детей.</w:t>
      </w:r>
    </w:p>
    <w:p w:rsidR="009607A2" w:rsidRPr="00E36E81" w:rsidRDefault="009607A2" w:rsidP="00960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B4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Предметные  результаты освоения программы по русскому языку </w:t>
      </w:r>
    </w:p>
    <w:p w:rsidR="009607A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 1 классе.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Ученик научится: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FD7E7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   называть, приводить примеры:</w:t>
      </w:r>
    </w:p>
    <w:p w:rsidR="009607A2" w:rsidRPr="00FD7E75" w:rsidRDefault="009607A2" w:rsidP="009607A2">
      <w:pPr>
        <w:numPr>
          <w:ilvl w:val="0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звуков: гласных, согласных (мягких, твёрдых);</w:t>
      </w:r>
    </w:p>
    <w:p w:rsidR="009607A2" w:rsidRPr="00FD7E75" w:rsidRDefault="009607A2" w:rsidP="009607A2">
      <w:pPr>
        <w:numPr>
          <w:ilvl w:val="0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слов, называющих предметы;</w:t>
      </w:r>
    </w:p>
    <w:p w:rsidR="009607A2" w:rsidRPr="00FD7E75" w:rsidRDefault="009B0B42" w:rsidP="009B0B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   </w:t>
      </w:r>
      <w:r w:rsidR="009607A2" w:rsidRPr="00FD7E7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различать:</w:t>
      </w:r>
    </w:p>
    <w:p w:rsidR="009607A2" w:rsidRPr="00FD7E75" w:rsidRDefault="009607A2" w:rsidP="009607A2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48" w:firstLine="40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звуки и буквы, гласные и согласные звуки, твёрдые  и мягкие согласные звуки;</w:t>
      </w:r>
    </w:p>
    <w:p w:rsidR="009607A2" w:rsidRPr="00FD7E75" w:rsidRDefault="009607A2" w:rsidP="009607A2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03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звук, слог, слово;</w:t>
      </w:r>
    </w:p>
    <w:p w:rsidR="009B0B42" w:rsidRDefault="009607A2" w:rsidP="009B0B42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398" w:right="2112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слово и предложение; </w:t>
      </w:r>
    </w:p>
    <w:p w:rsidR="009607A2" w:rsidRPr="009B0B42" w:rsidRDefault="009607A2" w:rsidP="009B0B4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398" w:right="2112"/>
        <w:rPr>
          <w:rFonts w:ascii="Times New Roman" w:eastAsia="Times New Roman" w:hAnsi="Times New Roman" w:cs="Times New Roman"/>
          <w:sz w:val="28"/>
          <w:szCs w:val="28"/>
        </w:rPr>
      </w:pPr>
      <w:r w:rsidRPr="009B0B42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кратко характеризовать:</w:t>
      </w:r>
    </w:p>
    <w:p w:rsidR="009607A2" w:rsidRPr="00FD7E75" w:rsidRDefault="009607A2" w:rsidP="009607A2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398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качественные признаки звуков;</w:t>
      </w:r>
    </w:p>
    <w:p w:rsidR="009607A2" w:rsidRPr="00FD7E75" w:rsidRDefault="009607A2" w:rsidP="009B0B42">
      <w:pPr>
        <w:shd w:val="clear" w:color="auto" w:fill="FFFFFF"/>
        <w:tabs>
          <w:tab w:val="left" w:pos="662"/>
        </w:tabs>
        <w:spacing w:after="0" w:line="240" w:lineRule="auto"/>
        <w:ind w:right="43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ab/>
        <w:t>условия выбора и написания буквы гласного звука после мягких и твердых согласных;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left="37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D7E7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решать учебные и практические задачи: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08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выделять предложение и слово из речевого потока;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58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проводить звуковой анализ и строить модели звукового состава четырех-пяти звуковых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ab/>
        <w:t>слов;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58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выделять в словах слоги;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58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правильно называть буквы русского алфавита, знать их 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последовательность;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34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правильно писать </w:t>
      </w:r>
      <w:proofErr w:type="spellStart"/>
      <w:r w:rsidRPr="00FD7E7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ча</w:t>
      </w:r>
      <w:proofErr w:type="spellEnd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— </w:t>
      </w:r>
      <w:proofErr w:type="gramStart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>ща</w:t>
      </w:r>
      <w:proofErr w:type="gramEnd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чу — </w:t>
      </w:r>
      <w:proofErr w:type="spellStart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>щу</w:t>
      </w:r>
      <w:proofErr w:type="spellEnd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</w:t>
      </w:r>
      <w:proofErr w:type="spellStart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>жи</w:t>
      </w:r>
      <w:proofErr w:type="spellEnd"/>
      <w:r w:rsidRPr="00FD7E7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— ши под уда</w:t>
      </w:r>
      <w:r w:rsidRPr="00FD7E75">
        <w:rPr>
          <w:rFonts w:ascii="Times New Roman" w:eastAsia="Times New Roman" w:hAnsi="Times New Roman" w:cs="Times New Roman"/>
          <w:sz w:val="28"/>
          <w:szCs w:val="28"/>
        </w:rPr>
        <w:t>рением;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34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переносить слова;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9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писать заглавную букву в начале предложения и в именах собственных;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9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правильно писать словарные слова, определенные программой;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08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ставить точку в конце предложения;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грамотно записывать под диктовку учителя и самостоятельно отдельные слова и простые предложения </w:t>
      </w:r>
      <w:proofErr w:type="gramStart"/>
      <w:r w:rsidRPr="00FD7E75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FD7E75">
        <w:rPr>
          <w:rFonts w:ascii="Times New Roman" w:eastAsia="Times New Roman" w:hAnsi="Times New Roman" w:cs="Times New Roman"/>
          <w:sz w:val="28"/>
          <w:szCs w:val="28"/>
        </w:rPr>
        <w:t>в случаях, где орфоэпия и орфография совпадают);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безошибочно списывать и писать под диктовку тексты объемом 15-30 слов;</w:t>
      </w:r>
    </w:p>
    <w:p w:rsidR="009607A2" w:rsidRPr="00FD7E75" w:rsidRDefault="009607A2" w:rsidP="009607A2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 w:firstLine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sz w:val="28"/>
          <w:szCs w:val="28"/>
        </w:rPr>
        <w:t>соблюдать в повседневной жизни нормы речевого этикета.</w:t>
      </w: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 получит возможность научиться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использовать алфавит при работе со словарями и справочниками;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различать слова, называющие предметы, действия предметов и признаки; задавать к ним вопросы;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выбирать языковые средства для эффективного решения коммуникативных задач;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участвовать в диалоге, учитывать разные мнения и стремиться к сотрудничеству;</w:t>
      </w:r>
    </w:p>
    <w:p w:rsidR="009607A2" w:rsidRPr="00FD7E75" w:rsidRDefault="009607A2" w:rsidP="009607A2">
      <w:pPr>
        <w:widowControl w:val="0"/>
        <w:numPr>
          <w:ilvl w:val="0"/>
          <w:numId w:val="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</w:rPr>
        <w:t>соблюдать орфоэпические нормы и правильную интонацию</w:t>
      </w: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B0B4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Предметные результаты освоения программы по русскому языку</w:t>
      </w:r>
    </w:p>
    <w:p w:rsidR="009607A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в</w:t>
      </w:r>
      <w:r w:rsidR="009B0B42"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</w:t>
      </w: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2 классе.</w:t>
      </w:r>
    </w:p>
    <w:p w:rsidR="009607A2" w:rsidRPr="00E36E81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Ученик научится:</w:t>
      </w: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7A2" w:rsidRPr="009B0B42" w:rsidRDefault="009B0B42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0B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различать, сравнивать, кратко характеризовать: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и буквы, гласные и согласные звуки и буквы; твёрдые и мягкие, звонкие и глухие согласные звуки;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предложение;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слова, называющие предмет, признак предмета, действие предмета;</w:t>
      </w:r>
    </w:p>
    <w:p w:rsidR="009B0B42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цели высказывания;</w:t>
      </w:r>
    </w:p>
    <w:p w:rsidR="009607A2" w:rsidRPr="009B0B42" w:rsidRDefault="009B0B42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B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выделять, находить: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корень, приставку, суффикс, окончание;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лексическое значение слова в толковом словаре;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мысль текста;</w:t>
      </w:r>
    </w:p>
    <w:p w:rsidR="009607A2" w:rsidRPr="009B0B42" w:rsidRDefault="009B0B42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0B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решать   учебные и практические задачи: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делить слова на слоги</w:t>
      </w:r>
      <w:r w:rsidR="009B0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однокоренные слова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безошибочно списывать и писать под диктовку тексты объемом 45-60 слов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подбирать заголовок к данному тексту, озаглавливать собственный текст, определять по заголовкам содержание текста;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исправлять деформированный текс</w:t>
      </w:r>
      <w:proofErr w:type="gramStart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нарушенным порядком следования частей);</w:t>
      </w:r>
    </w:p>
    <w:p w:rsidR="009607A2" w:rsidRPr="009B0B42" w:rsidRDefault="009B0B42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0B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применять правила правописания: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парные звонкие и глухие согласные;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проверяемые безударные гласные в корнях слов;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непроверяемые гласные и согласные в корнях слов;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непроизносимые согласные;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правописание приставок: </w:t>
      </w:r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Start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б-</w:t>
      </w:r>
      <w:proofErr w:type="gramEnd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от-, до-, по-, под-, про-; за-, на-, над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словарных слов, определяемых программой; 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разделительного твердого и мягкого знака. </w:t>
      </w:r>
    </w:p>
    <w:p w:rsidR="009607A2" w:rsidRPr="00FD7E75" w:rsidRDefault="009607A2" w:rsidP="009B0B4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раздельного написания предлогов с другими словами</w:t>
      </w: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 получит возможность научиться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значение суффиксов и приставок;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способы образования лов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однозначные и многозначные слова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синонимы, антонимы в тексте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предлоги и приставки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уровне правописания);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правило п</w:t>
      </w:r>
      <w:r w:rsidRPr="00FD7E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равописания суффиксов имен существительных: </w:t>
      </w:r>
      <w:proofErr w:type="gram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proofErr w:type="spell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proofErr w:type="gram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нок</w:t>
      </w:r>
      <w:proofErr w:type="spell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</w:t>
      </w:r>
      <w:proofErr w:type="spell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енок</w:t>
      </w:r>
      <w:proofErr w:type="spell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-; -</w:t>
      </w:r>
      <w:proofErr w:type="spell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</w:t>
      </w:r>
      <w:proofErr w:type="spell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-; -</w:t>
      </w:r>
      <w:proofErr w:type="spell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ек</w:t>
      </w:r>
      <w:proofErr w:type="spell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-; - </w:t>
      </w:r>
      <w:proofErr w:type="spellStart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ик</w:t>
      </w:r>
      <w:proofErr w:type="spellEnd"/>
      <w:r w:rsidRPr="00FD7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-; -ост(ь)-.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правило правописания имен прилагательных: </w:t>
      </w:r>
      <w:proofErr w:type="gramStart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spellEnd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-, -ев-, -ив-, -</w:t>
      </w:r>
      <w:proofErr w:type="spellStart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чив</w:t>
      </w:r>
      <w:proofErr w:type="spellEnd"/>
      <w:r w:rsidRPr="00FD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-, -лив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план текста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 тип текста</w:t>
      </w:r>
    </w:p>
    <w:p w:rsidR="009607A2" w:rsidRPr="00FD7E75" w:rsidRDefault="009607A2" w:rsidP="009B0B42">
      <w:pPr>
        <w:numPr>
          <w:ilvl w:val="0"/>
          <w:numId w:val="12"/>
        </w:numPr>
        <w:shd w:val="clear" w:color="auto" w:fill="FFFFFF"/>
        <w:spacing w:after="0" w:line="24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</w:t>
      </w:r>
    </w:p>
    <w:p w:rsidR="009607A2" w:rsidRPr="00FD7E75" w:rsidRDefault="009607A2" w:rsidP="00960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B0B4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Предметные результаты освоения программы по русскому языку</w:t>
      </w:r>
    </w:p>
    <w:p w:rsidR="009607A2" w:rsidRPr="00E36E81" w:rsidRDefault="009607A2" w:rsidP="009B0B4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 3 классе.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Ученик научится:</w:t>
      </w: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7A2" w:rsidRPr="009B0B42" w:rsidRDefault="009B0B42" w:rsidP="009B0B4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0B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различать, сравнивать, кратко характеризовать:</w:t>
      </w:r>
    </w:p>
    <w:p w:rsidR="009607A2" w:rsidRPr="00833C0F" w:rsidRDefault="009607A2" w:rsidP="00833C0F">
      <w:pPr>
        <w:pStyle w:val="a5"/>
        <w:numPr>
          <w:ilvl w:val="3"/>
          <w:numId w:val="14"/>
        </w:numPr>
        <w:shd w:val="clear" w:color="auto" w:fill="FFFFFF"/>
        <w:spacing w:after="0" w:line="240" w:lineRule="auto"/>
        <w:ind w:left="753" w:hanging="3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существительное, имя прилагательное, личное местоимение;</w:t>
      </w:r>
    </w:p>
    <w:p w:rsidR="009607A2" w:rsidRPr="00833C0F" w:rsidRDefault="009607A2" w:rsidP="00833C0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предложений по цели высказывания и интонации;</w:t>
      </w:r>
    </w:p>
    <w:p w:rsidR="009607A2" w:rsidRPr="00833C0F" w:rsidRDefault="009607A2" w:rsidP="00833C0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(подлежащее и сказуемое) и второстепенные члены предложения;</w:t>
      </w:r>
    </w:p>
    <w:p w:rsidR="009607A2" w:rsidRPr="00833C0F" w:rsidRDefault="009607A2" w:rsidP="00833C0F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однородными членами;</w:t>
      </w:r>
    </w:p>
    <w:p w:rsidR="009607A2" w:rsidRPr="00833C0F" w:rsidRDefault="00833C0F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выделять, находить:</w:t>
      </w:r>
    </w:p>
    <w:p w:rsidR="009607A2" w:rsidRPr="00833C0F" w:rsidRDefault="009607A2" w:rsidP="00833C0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имена существительные;</w:t>
      </w:r>
    </w:p>
    <w:p w:rsidR="009607A2" w:rsidRPr="00833C0F" w:rsidRDefault="009607A2" w:rsidP="00833C0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Личные местоимения 1, 2, 3 лица;</w:t>
      </w:r>
    </w:p>
    <w:p w:rsidR="009607A2" w:rsidRPr="00833C0F" w:rsidRDefault="009607A2" w:rsidP="00833C0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грамматическую основу простого двусоставного предложения;</w:t>
      </w:r>
    </w:p>
    <w:p w:rsidR="009607A2" w:rsidRPr="00833C0F" w:rsidRDefault="009607A2" w:rsidP="00833C0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простом предложении однородные члены </w:t>
      </w:r>
      <w:proofErr w:type="gram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главные, так и второстепенные); </w:t>
      </w:r>
    </w:p>
    <w:p w:rsidR="009607A2" w:rsidRPr="00833C0F" w:rsidRDefault="00833C0F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7A2"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решать  учебные и практические задачи: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род изменяемых имен существительных;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форму числа существительного;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падежные вопросы и определять падеж существительного;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склонение имен существительных;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безошибочно списывать и писать под диктовку тексты объемом 65-80 слов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типы текстов (повествование, описание, рассуждение)</w:t>
      </w:r>
    </w:p>
    <w:p w:rsidR="009607A2" w:rsidRPr="00833C0F" w:rsidRDefault="009607A2" w:rsidP="00833C0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тексты с нарушенным порядком предложений и абзацев;</w:t>
      </w:r>
    </w:p>
    <w:p w:rsidR="009607A2" w:rsidRPr="00FD7E75" w:rsidRDefault="00833C0F" w:rsidP="0083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7E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правила правописания: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Приставки, оканчивающиеся </w:t>
      </w:r>
      <w:proofErr w:type="gram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с, з;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словарных слов, определяемых программой;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 </w:t>
      </w:r>
      <w:proofErr w:type="spell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,ё</w:t>
      </w:r>
      <w:proofErr w:type="spellEnd"/>
      <w:proofErr w:type="gramEnd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Буквы и, ы после ц в различных частях слов;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после шипящих на конце существительных;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падежных окончаний имен существительных;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падежных окончаний имен прилагательных;</w:t>
      </w:r>
    </w:p>
    <w:p w:rsidR="009607A2" w:rsidRPr="00833C0F" w:rsidRDefault="009607A2" w:rsidP="00833C0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 знаков препинания при однородных членах предложения.</w:t>
      </w:r>
    </w:p>
    <w:p w:rsidR="009607A2" w:rsidRPr="00FD7E75" w:rsidRDefault="009607A2" w:rsidP="009B0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 получит возможность научиться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по предложенному алгоритму фонетический разбор и разбор слова по составу;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устанавливать род неизменяемых существительных;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склонять личные местоимения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различать падежные и смысловые вопросы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второстепенные члены предложения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разбирать по членам предложения простое двусоставное предложение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правило правописания суффиксов имен существительных: </w:t>
      </w:r>
      <w:proofErr w:type="gramStart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proofErr w:type="spellStart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proofErr w:type="gramEnd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нок</w:t>
      </w:r>
      <w:proofErr w:type="spellEnd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</w:t>
      </w:r>
      <w:proofErr w:type="spellStart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енок</w:t>
      </w:r>
      <w:proofErr w:type="spellEnd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-; -</w:t>
      </w:r>
      <w:proofErr w:type="spellStart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ек</w:t>
      </w:r>
      <w:proofErr w:type="spellEnd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-; - </w:t>
      </w:r>
      <w:proofErr w:type="spellStart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ик</w:t>
      </w:r>
      <w:proofErr w:type="spellEnd"/>
      <w:r w:rsidRPr="00833C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-; -ост(ь)-;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писать подробные изложения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создавать собственные тексты</w:t>
      </w:r>
    </w:p>
    <w:p w:rsidR="009607A2" w:rsidRPr="00833C0F" w:rsidRDefault="009607A2" w:rsidP="00833C0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</w:t>
      </w:r>
    </w:p>
    <w:p w:rsidR="009607A2" w:rsidRPr="00FD7E75" w:rsidRDefault="009607A2" w:rsidP="00960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C0F" w:rsidRPr="00E36E81" w:rsidRDefault="009607A2" w:rsidP="00833C0F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Предметные результаты освоения программы по русскому языку</w:t>
      </w:r>
    </w:p>
    <w:p w:rsidR="009607A2" w:rsidRPr="00E36E81" w:rsidRDefault="009607A2" w:rsidP="00833C0F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36E8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 4 классе.</w:t>
      </w: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Ученик научится:</w:t>
      </w: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7A2" w:rsidRPr="00833C0F" w:rsidRDefault="00833C0F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различать, сравнивать, кратко характеризовать</w:t>
      </w:r>
    </w:p>
    <w:p w:rsidR="009607A2" w:rsidRPr="00833C0F" w:rsidRDefault="009607A2" w:rsidP="00833C0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изученные части речи;</w:t>
      </w:r>
    </w:p>
    <w:p w:rsidR="009607A2" w:rsidRPr="00833C0F" w:rsidRDefault="009607A2" w:rsidP="00833C0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значимые части слова;</w:t>
      </w:r>
    </w:p>
    <w:p w:rsidR="009607A2" w:rsidRPr="00833C0F" w:rsidRDefault="009607A2" w:rsidP="00833C0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существительное, имя прилагательное, личное местоимение, глагол;</w:t>
      </w:r>
    </w:p>
    <w:p w:rsidR="009607A2" w:rsidRPr="00833C0F" w:rsidRDefault="009607A2" w:rsidP="00833C0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слово, словосочетание, предложение;</w:t>
      </w:r>
    </w:p>
    <w:p w:rsidR="009607A2" w:rsidRPr="00833C0F" w:rsidRDefault="00833C0F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выделять, находить:</w:t>
      </w:r>
    </w:p>
    <w:p w:rsidR="009607A2" w:rsidRPr="00833C0F" w:rsidRDefault="009607A2" w:rsidP="00833C0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начальную форму глагола;</w:t>
      </w:r>
    </w:p>
    <w:p w:rsidR="009607A2" w:rsidRPr="00833C0F" w:rsidRDefault="009607A2" w:rsidP="00833C0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разных временных формах;</w:t>
      </w:r>
    </w:p>
    <w:p w:rsidR="009607A2" w:rsidRPr="00833C0F" w:rsidRDefault="009607A2" w:rsidP="00833C0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формах 1, 2, 3 лица;</w:t>
      </w:r>
    </w:p>
    <w:p w:rsidR="009607A2" w:rsidRPr="00833C0F" w:rsidRDefault="00833C0F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решать  учебные и практические задачи: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спряжение глагола;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разбирать по членам предложения простое двусоставное предложение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примеры с определенной орфограммой;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падежные вопросы и определять падеж существительного;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безошибочно списывать и писать под диктовку тексты объемом 80-100 слов</w:t>
      </w:r>
    </w:p>
    <w:p w:rsidR="009607A2" w:rsidRPr="00833C0F" w:rsidRDefault="009607A2" w:rsidP="00833C0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9607A2" w:rsidRPr="00833C0F" w:rsidRDefault="00833C0F" w:rsidP="0083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применять правила правописания:</w:t>
      </w:r>
    </w:p>
    <w:p w:rsidR="009607A2" w:rsidRPr="00833C0F" w:rsidRDefault="009607A2" w:rsidP="00833C0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 глаголами</w:t>
      </w:r>
    </w:p>
    <w:p w:rsidR="009607A2" w:rsidRPr="00833C0F" w:rsidRDefault="009607A2" w:rsidP="00833C0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словарных слов, определяемых программой;</w:t>
      </w:r>
    </w:p>
    <w:p w:rsidR="009607A2" w:rsidRPr="00833C0F" w:rsidRDefault="009607A2" w:rsidP="00833C0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после шипящих на конце глаголов;</w:t>
      </w:r>
    </w:p>
    <w:p w:rsidR="009607A2" w:rsidRPr="00833C0F" w:rsidRDefault="009607A2" w:rsidP="00833C0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Мягкий знак в глаголах в сочетании </w:t>
      </w:r>
      <w:proofErr w:type="gram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ься</w:t>
      </w:r>
      <w:proofErr w:type="spellEnd"/>
    </w:p>
    <w:p w:rsidR="009607A2" w:rsidRPr="00833C0F" w:rsidRDefault="009607A2" w:rsidP="00833C0F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личные окончания глаголов</w:t>
      </w:r>
    </w:p>
    <w:p w:rsidR="009607A2" w:rsidRPr="00FD7E75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D7E75" w:rsidRDefault="009607A2" w:rsidP="009607A2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D7E75">
        <w:rPr>
          <w:rFonts w:ascii="Times New Roman" w:eastAsia="Times New Roman" w:hAnsi="Times New Roman" w:cs="Times New Roman"/>
          <w:b/>
          <w:i/>
          <w:sz w:val="28"/>
          <w:szCs w:val="28"/>
        </w:rPr>
        <w:t>Ученик получит возможность научиться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по предложенному алгоритму морфологический анализ имени существительного, прилагательного, глагола и наречия;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по предложенному алгоритму синтаксический анализ простого двусоставного предложения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 вид глагола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наречие и числительное в тексте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правило правописания суффиксов глаголов </w:t>
      </w:r>
      <w:proofErr w:type="gramStart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–и</w:t>
      </w:r>
      <w:proofErr w:type="gramEnd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ва/-</w:t>
      </w:r>
      <w:proofErr w:type="spellStart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ыва</w:t>
      </w:r>
      <w:proofErr w:type="spellEnd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-</w:t>
      </w:r>
      <w:proofErr w:type="spellStart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ова</w:t>
      </w:r>
      <w:proofErr w:type="spellEnd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/-</w:t>
      </w:r>
      <w:proofErr w:type="spellStart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ева</w:t>
      </w:r>
      <w:proofErr w:type="spellEnd"/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правописания гласных в окончаниях глаголов прошедшего времени;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правописания ь на конце наречий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правописания ь в именах числительных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 постановки запятой между частями сложного предложения (простейшие случаи);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письменно пересказывать текст подробно, выборочно,  от другого лица</w:t>
      </w:r>
    </w:p>
    <w:p w:rsidR="009607A2" w:rsidRPr="00833C0F" w:rsidRDefault="009607A2" w:rsidP="00833C0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соблюдать нормы русского литературного языка в собственной речи и оценивать соблюдение этих норм в речи собеседников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D7E75" w:rsidRDefault="009607A2" w:rsidP="009607A2">
      <w:pPr>
        <w:shd w:val="clear" w:color="auto" w:fill="FFFFFF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Default="009607A2" w:rsidP="009607A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6445FA">
        <w:rPr>
          <w:rFonts w:ascii="Times New Roman" w:eastAsia="Times New Roman" w:hAnsi="Times New Roman" w:cs="Times New Roman"/>
          <w:b/>
          <w:bCs/>
          <w:sz w:val="28"/>
          <w:szCs w:val="28"/>
        </w:rPr>
        <w:t>. Содержание программы</w:t>
      </w:r>
    </w:p>
    <w:p w:rsidR="009607A2" w:rsidRDefault="009607A2" w:rsidP="009607A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07A2" w:rsidRPr="00F27458" w:rsidRDefault="009607A2" w:rsidP="00960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>1 класс.</w:t>
      </w:r>
      <w:r w:rsidR="00AA77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(165</w:t>
      </w:r>
      <w:bookmarkStart w:id="0" w:name="_GoBack"/>
      <w:bookmarkEnd w:id="0"/>
      <w:r w:rsidR="00AA77B2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 и орфоэпия.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27458">
        <w:rPr>
          <w:rFonts w:ascii="Times New Roman" w:eastAsia="Times New Roman" w:hAnsi="Times New Roman" w:cs="Times New Roman"/>
          <w:sz w:val="28"/>
          <w:szCs w:val="28"/>
        </w:rPr>
        <w:t xml:space="preserve">Звуки речи. Смыслоразличительные качества звуков. Единство звукового состава слова и его значения. Звуковой анализ слова. Интонационное выделение звуков в слове.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(мак-рак). Гласные и согласные звуки. Твёрдость и мягкость согласных звуков как </w:t>
      </w:r>
      <w:proofErr w:type="spellStart"/>
      <w:r w:rsidRPr="00F27458">
        <w:rPr>
          <w:rFonts w:ascii="Times New Roman" w:eastAsia="Times New Roman" w:hAnsi="Times New Roman" w:cs="Times New Roman"/>
          <w:sz w:val="28"/>
          <w:szCs w:val="28"/>
        </w:rPr>
        <w:t>словоразличительная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</w:rPr>
        <w:t xml:space="preserve"> функция. Работа с моделями: построение модели звукового состава слова, отражающей качественные характеристики звуков (гласные и согласные звуки, твёрдые и мягкие согласные звуки). Подбор слов, соответствующих заданной модели.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ab/>
        <w:t>Слог как минимальная произносительная единица. Ударение, способы его выделения.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 и орфография.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27458">
        <w:rPr>
          <w:rFonts w:ascii="Times New Roman" w:eastAsia="Times New Roman" w:hAnsi="Times New Roman" w:cs="Times New Roman"/>
          <w:sz w:val="28"/>
          <w:szCs w:val="28"/>
        </w:rPr>
        <w:t>Запись, выкладывание из разрезной азбуки, печатание и письмо под диктовку отдельных слов, предложений (3-5 слов со звуками в сильной позиции). Овладение начертанием письменных прописных (заглавных) и строчных букв. Понимание функции небуквенных графических средств: пробела между словами, знака переноса, абзаца.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ab/>
        <w:t>Письмо букв, буквосочетаний, слогов, слов, предложений с соблюдением гигиенических норм. Письмо под диктовку слов и предложений, написание которых не расходится с произношением. Сравнительный анализ буквенных записей с разными позициями согласных звуков.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ab/>
        <w:t>Ознакомление с правилами правописания и их применение:</w:t>
      </w:r>
    </w:p>
    <w:p w:rsidR="009607A2" w:rsidRPr="00F27458" w:rsidRDefault="009607A2" w:rsidP="009607A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слов;</w:t>
      </w:r>
    </w:p>
    <w:p w:rsidR="009607A2" w:rsidRPr="00F27458" w:rsidRDefault="009607A2" w:rsidP="009607A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>обозначения гласных после шипящих (</w:t>
      </w:r>
      <w:proofErr w:type="spellStart"/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</w:rPr>
        <w:t>-ща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</w:rPr>
        <w:t>, чу-</w:t>
      </w:r>
      <w:proofErr w:type="spellStart"/>
      <w:r w:rsidRPr="00F27458">
        <w:rPr>
          <w:rFonts w:ascii="Times New Roman" w:eastAsia="Times New Roman" w:hAnsi="Times New Roman" w:cs="Times New Roman"/>
          <w:sz w:val="28"/>
          <w:szCs w:val="28"/>
        </w:rPr>
        <w:t>щу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27458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</w:rPr>
        <w:t>-ши);</w:t>
      </w:r>
    </w:p>
    <w:p w:rsidR="009607A2" w:rsidRPr="00F27458" w:rsidRDefault="009607A2" w:rsidP="009607A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>прописная (заглавная) буква в начале предложения, в именах собственных;</w:t>
      </w:r>
    </w:p>
    <w:p w:rsidR="009607A2" w:rsidRPr="00F27458" w:rsidRDefault="009607A2" w:rsidP="009607A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перенос слов по слогам без стечения согласных;</w:t>
      </w:r>
    </w:p>
    <w:p w:rsidR="009607A2" w:rsidRPr="00F27458" w:rsidRDefault="009607A2" w:rsidP="009607A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9607A2" w:rsidRPr="00F27458" w:rsidRDefault="009607A2" w:rsidP="009607A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>Усвоение приёмов и последовательности правильного списывания текста.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 и предложение. Пунктуация.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27458">
        <w:rPr>
          <w:rFonts w:ascii="Times New Roman" w:eastAsia="Times New Roman" w:hAnsi="Times New Roman" w:cs="Times New Roman"/>
          <w:sz w:val="28"/>
          <w:szCs w:val="28"/>
        </w:rPr>
        <w:t xml:space="preserve">Слово как объект изучения, материал для анализа. Значение слова. Слова, называющие предметы. Слова, называющие действия предметов и </w:t>
      </w:r>
      <w:r w:rsidRPr="00F274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признаки; родственные слова; </w:t>
      </w:r>
      <w:r w:rsidRPr="00F27458">
        <w:rPr>
          <w:rFonts w:ascii="Times New Roman" w:eastAsia="Times New Roman" w:hAnsi="Times New Roman" w:cs="Times New Roman"/>
          <w:i/>
          <w:iCs/>
          <w:sz w:val="28"/>
          <w:szCs w:val="28"/>
        </w:rPr>
        <w:t>синонимы</w:t>
      </w:r>
      <w:proofErr w:type="gramStart"/>
      <w:r w:rsidRPr="00F27458">
        <w:rPr>
          <w:rFonts w:ascii="Times New Roman" w:eastAsia="Times New Roman" w:hAnsi="Times New Roman" w:cs="Times New Roman"/>
          <w:i/>
          <w:iCs/>
          <w:sz w:val="28"/>
          <w:szCs w:val="28"/>
        </w:rPr>
        <w:t>;а</w:t>
      </w:r>
      <w:proofErr w:type="gramEnd"/>
      <w:r w:rsidRPr="00F27458">
        <w:rPr>
          <w:rFonts w:ascii="Times New Roman" w:eastAsia="Times New Roman" w:hAnsi="Times New Roman" w:cs="Times New Roman"/>
          <w:i/>
          <w:iCs/>
          <w:sz w:val="28"/>
          <w:szCs w:val="28"/>
        </w:rPr>
        <w:t>нтонимы; омонимы</w:t>
      </w:r>
      <w:r w:rsidRPr="00F27458">
        <w:rPr>
          <w:rFonts w:ascii="Times New Roman" w:eastAsia="Times New Roman" w:hAnsi="Times New Roman" w:cs="Times New Roman"/>
          <w:sz w:val="28"/>
          <w:szCs w:val="28"/>
        </w:rPr>
        <w:t xml:space="preserve"> (ознакомление без введения терминологии).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ab/>
        <w:t>Различение слова и предложения. Работа с предложением: выделение слов, изменение их порядка, распространение и сокращение предложения. Знаки препинания в конце предложения (ознакомление).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речи.</w:t>
      </w:r>
    </w:p>
    <w:p w:rsidR="009607A2" w:rsidRPr="00F27458" w:rsidRDefault="009607A2" w:rsidP="009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27458">
        <w:rPr>
          <w:rFonts w:ascii="Times New Roman" w:eastAsia="Times New Roman" w:hAnsi="Times New Roman" w:cs="Times New Roman"/>
          <w:sz w:val="28"/>
          <w:szCs w:val="28"/>
        </w:rPr>
        <w:t>Осознание цели и ситуации устного общения. Выбор языковых сре</w:t>
      </w:r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607A2" w:rsidRPr="00F27458" w:rsidRDefault="009607A2" w:rsidP="00960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458">
        <w:rPr>
          <w:rFonts w:ascii="Times New Roman" w:eastAsia="Times New Roman" w:hAnsi="Times New Roman" w:cs="Times New Roman"/>
          <w:sz w:val="28"/>
          <w:szCs w:val="28"/>
        </w:rPr>
        <w:tab/>
        <w:t>Составление рассказов по серии сюжетных картинок. Сочинение небольших рассказов повествовательного характера. Восстановление деформированного текста повествовательного характера.</w:t>
      </w:r>
    </w:p>
    <w:p w:rsidR="009607A2" w:rsidRPr="00F27458" w:rsidRDefault="009607A2" w:rsidP="00960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07A2" w:rsidRPr="00F27458" w:rsidRDefault="009607A2" w:rsidP="00833C0F">
      <w:pPr>
        <w:pStyle w:val="a4"/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7458">
        <w:rPr>
          <w:rFonts w:ascii="Times New Roman" w:hAnsi="Times New Roman"/>
          <w:b/>
          <w:color w:val="000000"/>
          <w:sz w:val="28"/>
          <w:szCs w:val="28"/>
        </w:rPr>
        <w:t>2 класс  (170 часов)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27458">
        <w:rPr>
          <w:rFonts w:ascii="Times New Roman" w:hAnsi="Times New Roman"/>
          <w:b/>
          <w:color w:val="000000"/>
          <w:sz w:val="28"/>
          <w:szCs w:val="28"/>
        </w:rPr>
        <w:t>«Как устроен наш язык»</w:t>
      </w:r>
      <w:r w:rsidRPr="00F27458">
        <w:rPr>
          <w:rFonts w:ascii="Times New Roman" w:hAnsi="Times New Roman"/>
          <w:b/>
          <w:i/>
          <w:color w:val="000000"/>
          <w:sz w:val="28"/>
          <w:szCs w:val="28"/>
        </w:rPr>
        <w:t xml:space="preserve"> (основы лингвистических знаний)  (57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7458">
        <w:rPr>
          <w:rFonts w:ascii="Times New Roman" w:hAnsi="Times New Roman"/>
          <w:b/>
          <w:color w:val="000000"/>
          <w:sz w:val="28"/>
          <w:szCs w:val="28"/>
        </w:rPr>
        <w:t xml:space="preserve">               Фонетика и графика  (10ч)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color w:val="000000"/>
          <w:sz w:val="28"/>
          <w:szCs w:val="28"/>
        </w:rPr>
        <w:t xml:space="preserve">           Повторение </w:t>
      </w:r>
      <w:proofErr w:type="gramStart"/>
      <w:r w:rsidRPr="00F27458">
        <w:rPr>
          <w:rFonts w:ascii="Times New Roman" w:hAnsi="Times New Roman"/>
          <w:color w:val="000000"/>
          <w:sz w:val="28"/>
          <w:szCs w:val="28"/>
        </w:rPr>
        <w:t>изученного</w:t>
      </w:r>
      <w:proofErr w:type="gramEnd"/>
      <w:r w:rsidRPr="00F27458">
        <w:rPr>
          <w:rFonts w:ascii="Times New Roman" w:hAnsi="Times New Roman"/>
          <w:color w:val="000000"/>
          <w:sz w:val="28"/>
          <w:szCs w:val="28"/>
        </w:rPr>
        <w:t xml:space="preserve"> в 1 классе: различение звуков и букв; ударных и безударных гласных звуков, твердых и мягких, звонких и глухих согласных звуков. Обозначение на письме мягкости согласных звуков. 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color w:val="000000"/>
          <w:sz w:val="28"/>
          <w:szCs w:val="28"/>
        </w:rPr>
        <w:t>Определение парных и непарных по твердости-мягкости, по звонкости-глухости согласных  звуков.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color w:val="000000"/>
          <w:sz w:val="28"/>
          <w:szCs w:val="28"/>
        </w:rPr>
        <w:t xml:space="preserve">Установление соотношения звукового и буквенного состава в словах типа двор, день; в словах с йотированными гласными </w:t>
      </w:r>
      <w:proofErr w:type="spellStart"/>
      <w:r w:rsidRPr="00F27458">
        <w:rPr>
          <w:rFonts w:ascii="Times New Roman" w:hAnsi="Times New Roman"/>
          <w:color w:val="000000"/>
          <w:sz w:val="28"/>
          <w:szCs w:val="28"/>
        </w:rPr>
        <w:t>е</w:t>
      </w:r>
      <w:proofErr w:type="gramStart"/>
      <w:r w:rsidRPr="00F27458">
        <w:rPr>
          <w:rFonts w:ascii="Times New Roman" w:hAnsi="Times New Roman"/>
          <w:color w:val="000000"/>
          <w:sz w:val="28"/>
          <w:szCs w:val="28"/>
        </w:rPr>
        <w:t>,ё</w:t>
      </w:r>
      <w:proofErr w:type="gramEnd"/>
      <w:r w:rsidRPr="00F27458">
        <w:rPr>
          <w:rFonts w:ascii="Times New Roman" w:hAnsi="Times New Roman"/>
          <w:color w:val="000000"/>
          <w:sz w:val="28"/>
          <w:szCs w:val="28"/>
        </w:rPr>
        <w:t>,ю,я</w:t>
      </w:r>
      <w:proofErr w:type="spellEnd"/>
      <w:r w:rsidRPr="00F27458">
        <w:rPr>
          <w:rFonts w:ascii="Times New Roman" w:hAnsi="Times New Roman"/>
          <w:color w:val="000000"/>
          <w:sz w:val="28"/>
          <w:szCs w:val="28"/>
        </w:rPr>
        <w:t>; в словах с непроизносимыми согласными.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color w:val="000000"/>
          <w:sz w:val="28"/>
          <w:szCs w:val="28"/>
        </w:rPr>
        <w:t>Деление слов на слоги.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color w:val="000000"/>
          <w:sz w:val="28"/>
          <w:szCs w:val="28"/>
        </w:rPr>
        <w:t>Использование алфавита при работе со словарями и справочниками.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27458">
        <w:rPr>
          <w:rFonts w:ascii="Times New Roman" w:hAnsi="Times New Roman"/>
          <w:b/>
          <w:color w:val="000000"/>
          <w:sz w:val="28"/>
          <w:szCs w:val="28"/>
        </w:rPr>
        <w:t xml:space="preserve">Орфоэпия. </w:t>
      </w:r>
      <w:r w:rsidRPr="00F27458">
        <w:rPr>
          <w:rFonts w:ascii="Times New Roman" w:hAnsi="Times New Roman"/>
          <w:i/>
          <w:color w:val="000000"/>
          <w:sz w:val="28"/>
          <w:szCs w:val="28"/>
        </w:rPr>
        <w:t>Произнош</w:t>
      </w:r>
      <w:r w:rsidR="00442D01">
        <w:rPr>
          <w:rFonts w:ascii="Times New Roman" w:hAnsi="Times New Roman"/>
          <w:i/>
          <w:color w:val="000000"/>
          <w:sz w:val="28"/>
          <w:szCs w:val="28"/>
        </w:rPr>
        <w:t>ение звуков и сочетаний звуков</w:t>
      </w:r>
      <w:r w:rsidRPr="00F27458">
        <w:rPr>
          <w:rFonts w:ascii="Times New Roman" w:hAnsi="Times New Roman"/>
          <w:i/>
          <w:color w:val="000000"/>
          <w:sz w:val="28"/>
          <w:szCs w:val="28"/>
        </w:rPr>
        <w:t>, ударение в словах в соответствии с нормами современного русского литературного  языка.</w:t>
      </w:r>
    </w:p>
    <w:p w:rsidR="009607A2" w:rsidRPr="00F27458" w:rsidRDefault="009607A2" w:rsidP="00442D01">
      <w:pPr>
        <w:pStyle w:val="a4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 xml:space="preserve"> Слово и предложение  (6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            Слово как единство звучания (написания) и значения. Слова с предметным значением – имена существительные. Слова, называющие признаки, -  имена прилагательные. Слова, обозначающие действия, - глаголы.</w:t>
      </w:r>
    </w:p>
    <w:p w:rsidR="009607A2" w:rsidRPr="00F27458" w:rsidRDefault="009607A2" w:rsidP="009607A2">
      <w:pPr>
        <w:pStyle w:val="a4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Предложение. Отличие предложений от слова. Повествовательные, вопросительные и побудительные предложения. Знаки препинания в конце предложений. Восклицательные и невосклицательные предложения. Слова в предложении.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>Состав слова  (</w:t>
      </w:r>
      <w:proofErr w:type="spellStart"/>
      <w:r w:rsidRPr="00F27458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Pr="00F27458">
        <w:rPr>
          <w:rFonts w:ascii="Times New Roman" w:hAnsi="Times New Roman"/>
          <w:b/>
          <w:sz w:val="28"/>
          <w:szCs w:val="28"/>
        </w:rPr>
        <w:t>)  (19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lastRenderedPageBreak/>
        <w:t xml:space="preserve"> Окончание как часть слова. </w:t>
      </w:r>
      <w:r w:rsidRPr="00F27458">
        <w:rPr>
          <w:rFonts w:ascii="Times New Roman" w:hAnsi="Times New Roman"/>
          <w:i/>
          <w:sz w:val="28"/>
          <w:szCs w:val="28"/>
        </w:rPr>
        <w:t>Слова изменяемые и неизменяемые</w:t>
      </w:r>
      <w:r w:rsidRPr="00F27458">
        <w:rPr>
          <w:rFonts w:ascii="Times New Roman" w:hAnsi="Times New Roman"/>
          <w:sz w:val="28"/>
          <w:szCs w:val="28"/>
        </w:rPr>
        <w:t>. Корень слова. Однокоренные слова</w:t>
      </w:r>
      <w:proofErr w:type="gramStart"/>
      <w:r w:rsidRPr="00F27458">
        <w:rPr>
          <w:rFonts w:ascii="Times New Roman" w:hAnsi="Times New Roman"/>
          <w:i/>
          <w:sz w:val="28"/>
          <w:szCs w:val="28"/>
        </w:rPr>
        <w:t>.Ч</w:t>
      </w:r>
      <w:proofErr w:type="gramEnd"/>
      <w:r w:rsidRPr="00F27458">
        <w:rPr>
          <w:rFonts w:ascii="Times New Roman" w:hAnsi="Times New Roman"/>
          <w:i/>
          <w:sz w:val="28"/>
          <w:szCs w:val="28"/>
        </w:rPr>
        <w:t>ередование согласных в корнях</w:t>
      </w:r>
      <w:r w:rsidRPr="00F27458">
        <w:rPr>
          <w:rFonts w:ascii="Times New Roman" w:hAnsi="Times New Roman"/>
          <w:sz w:val="28"/>
          <w:szCs w:val="28"/>
        </w:rPr>
        <w:t xml:space="preserve">. Суффикс как часть слова. </w:t>
      </w:r>
      <w:r w:rsidRPr="00F27458">
        <w:rPr>
          <w:rFonts w:ascii="Times New Roman" w:hAnsi="Times New Roman"/>
          <w:i/>
          <w:sz w:val="28"/>
          <w:szCs w:val="28"/>
        </w:rPr>
        <w:t xml:space="preserve">Суффиксальный способ образования слов. </w:t>
      </w:r>
      <w:r w:rsidRPr="00F27458">
        <w:rPr>
          <w:rFonts w:ascii="Times New Roman" w:hAnsi="Times New Roman"/>
          <w:sz w:val="28"/>
          <w:szCs w:val="28"/>
        </w:rPr>
        <w:t>Приставка как часть слова..</w:t>
      </w:r>
      <w:r w:rsidRPr="00F27458">
        <w:rPr>
          <w:rFonts w:ascii="Times New Roman" w:hAnsi="Times New Roman"/>
          <w:i/>
          <w:sz w:val="28"/>
          <w:szCs w:val="28"/>
        </w:rPr>
        <w:t>Приставочный способ образования слов</w:t>
      </w:r>
      <w:proofErr w:type="gramStart"/>
      <w:r w:rsidRPr="00F27458">
        <w:rPr>
          <w:rFonts w:ascii="Times New Roman" w:hAnsi="Times New Roman"/>
          <w:i/>
          <w:sz w:val="28"/>
          <w:szCs w:val="28"/>
        </w:rPr>
        <w:t>.О</w:t>
      </w:r>
      <w:proofErr w:type="gramEnd"/>
      <w:r w:rsidRPr="00F27458">
        <w:rPr>
          <w:rFonts w:ascii="Times New Roman" w:hAnsi="Times New Roman"/>
          <w:i/>
          <w:sz w:val="28"/>
          <w:szCs w:val="28"/>
        </w:rPr>
        <w:t>снова слова</w:t>
      </w:r>
      <w:r w:rsidRPr="00F27458">
        <w:rPr>
          <w:rFonts w:ascii="Times New Roman" w:hAnsi="Times New Roman"/>
          <w:sz w:val="28"/>
          <w:szCs w:val="28"/>
        </w:rPr>
        <w:t xml:space="preserve">. </w:t>
      </w:r>
      <w:r w:rsidRPr="00F27458">
        <w:rPr>
          <w:rFonts w:ascii="Times New Roman" w:hAnsi="Times New Roman"/>
          <w:i/>
          <w:sz w:val="28"/>
          <w:szCs w:val="28"/>
        </w:rPr>
        <w:t>Приставочно-суффиксальный способ образования слов.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 xml:space="preserve">   Лексика   (22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             Слово и его лексическое значение. Слово в толковом словаре и тексте. Определение значения слова в толковом словарике учебника. 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Слова однозначные и многозначные, их различение.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Представление о прямом и переносном значении слов.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Синонимы. Антонимы. Омонимы.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Слова исконные и заимствованные.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Устаревшие слова.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>Фразеологизм. Фразеологизм и слово. Использование фразеологизмов.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i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>«Правописание»</w:t>
      </w:r>
      <w:r w:rsidRPr="00F27458">
        <w:rPr>
          <w:rFonts w:ascii="Times New Roman" w:hAnsi="Times New Roman"/>
          <w:b/>
          <w:i/>
          <w:sz w:val="28"/>
          <w:szCs w:val="28"/>
        </w:rPr>
        <w:t xml:space="preserve"> (формирование навыков грамотного письма)   (58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Повторение правил правописания, изученных в 1 классе.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Формирование орфографической зоркости.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Ознакомление с правилами правописания и их применение: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Перенос слов;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Проверяемые безударные гласные в корнях слов;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Парные звонкие и глухие согласные;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Непроизносимые согласные;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Непроверяемые гласные и согласные в корнях слов;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Правописание разделительных твердого и мягкого знаков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Правописание приставок: </w:t>
      </w:r>
      <w:r w:rsidRPr="00F27458">
        <w:rPr>
          <w:rFonts w:ascii="Times New Roman" w:hAnsi="Times New Roman"/>
          <w:b/>
          <w:sz w:val="28"/>
          <w:szCs w:val="28"/>
        </w:rPr>
        <w:t>о</w:t>
      </w:r>
      <w:proofErr w:type="gramStart"/>
      <w:r w:rsidRPr="00F27458">
        <w:rPr>
          <w:rFonts w:ascii="Times New Roman" w:hAnsi="Times New Roman"/>
          <w:b/>
          <w:sz w:val="28"/>
          <w:szCs w:val="28"/>
        </w:rPr>
        <w:t>б-</w:t>
      </w:r>
      <w:proofErr w:type="gramEnd"/>
      <w:r w:rsidRPr="00F27458">
        <w:rPr>
          <w:rFonts w:ascii="Times New Roman" w:hAnsi="Times New Roman"/>
          <w:b/>
          <w:sz w:val="28"/>
          <w:szCs w:val="28"/>
        </w:rPr>
        <w:t>, от-, до-, по-, под-, про-; за-, на-, над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 xml:space="preserve">Правописание суффиксов имен существительных: </w:t>
      </w:r>
      <w:proofErr w:type="gramStart"/>
      <w:r w:rsidRPr="00F27458">
        <w:rPr>
          <w:rFonts w:ascii="Times New Roman" w:hAnsi="Times New Roman"/>
          <w:b/>
          <w:i/>
          <w:sz w:val="28"/>
          <w:szCs w:val="28"/>
        </w:rPr>
        <w:t>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о</w:t>
      </w:r>
      <w:proofErr w:type="gramEnd"/>
      <w:r w:rsidRPr="00F27458">
        <w:rPr>
          <w:rFonts w:ascii="Times New Roman" w:hAnsi="Times New Roman"/>
          <w:b/>
          <w:i/>
          <w:sz w:val="28"/>
          <w:szCs w:val="28"/>
        </w:rPr>
        <w:t>нок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-, 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енок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-; 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ок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-; 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ек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 xml:space="preserve">-; - 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ик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-; -ост(ь)-.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 xml:space="preserve">Правописание суффиксов имен прилагательных: </w:t>
      </w:r>
      <w:proofErr w:type="gramStart"/>
      <w:r w:rsidRPr="00F27458">
        <w:rPr>
          <w:rFonts w:ascii="Times New Roman" w:hAnsi="Times New Roman"/>
          <w:b/>
          <w:i/>
          <w:sz w:val="28"/>
          <w:szCs w:val="28"/>
        </w:rPr>
        <w:t>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о</w:t>
      </w:r>
      <w:proofErr w:type="gramEnd"/>
      <w:r w:rsidRPr="00F27458">
        <w:rPr>
          <w:rFonts w:ascii="Times New Roman" w:hAnsi="Times New Roman"/>
          <w:b/>
          <w:i/>
          <w:sz w:val="28"/>
          <w:szCs w:val="28"/>
        </w:rPr>
        <w:t>в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-, -ев-, -ив-, -</w:t>
      </w:r>
      <w:proofErr w:type="spellStart"/>
      <w:r w:rsidRPr="00F27458">
        <w:rPr>
          <w:rFonts w:ascii="Times New Roman" w:hAnsi="Times New Roman"/>
          <w:b/>
          <w:i/>
          <w:sz w:val="28"/>
          <w:szCs w:val="28"/>
        </w:rPr>
        <w:t>чив</w:t>
      </w:r>
      <w:proofErr w:type="spellEnd"/>
      <w:r w:rsidRPr="00F27458">
        <w:rPr>
          <w:rFonts w:ascii="Times New Roman" w:hAnsi="Times New Roman"/>
          <w:b/>
          <w:i/>
          <w:sz w:val="28"/>
          <w:szCs w:val="28"/>
        </w:rPr>
        <w:t>-, -лив-.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Правописание предлогов и приставок.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написания слова</w:t>
      </w:r>
      <w:r w:rsidRPr="00F27458">
        <w:rPr>
          <w:rFonts w:ascii="Times New Roman" w:hAnsi="Times New Roman"/>
          <w:i/>
          <w:sz w:val="28"/>
          <w:szCs w:val="28"/>
        </w:rPr>
        <w:t xml:space="preserve">.       </w:t>
      </w:r>
    </w:p>
    <w:p w:rsidR="00090E94" w:rsidRDefault="00090E94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i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>«Развитие речи»</w:t>
      </w:r>
      <w:r w:rsidRPr="00F27458">
        <w:rPr>
          <w:rFonts w:ascii="Times New Roman" w:hAnsi="Times New Roman"/>
          <w:b/>
          <w:i/>
          <w:sz w:val="28"/>
          <w:szCs w:val="28"/>
        </w:rPr>
        <w:t xml:space="preserve">  (34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>Устная речь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>Выбор языковых сре</w:t>
      </w:r>
      <w:proofErr w:type="gramStart"/>
      <w:r w:rsidRPr="00F27458">
        <w:rPr>
          <w:rFonts w:ascii="Times New Roman" w:hAnsi="Times New Roman"/>
          <w:sz w:val="28"/>
          <w:szCs w:val="28"/>
        </w:rPr>
        <w:t>дств в с</w:t>
      </w:r>
      <w:proofErr w:type="gramEnd"/>
      <w:r w:rsidRPr="00F27458">
        <w:rPr>
          <w:rFonts w:ascii="Times New Roman" w:hAnsi="Times New Roman"/>
          <w:sz w:val="28"/>
          <w:szCs w:val="28"/>
        </w:rPr>
        <w:t>оответствии с целями и условиями общения для эффективного решения коммуникативной задачи. Соблюдение норм речевого этикета.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 xml:space="preserve">Письменная речь            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Текст. </w:t>
      </w:r>
      <w:r w:rsidRPr="00F27458">
        <w:rPr>
          <w:rFonts w:ascii="Times New Roman" w:hAnsi="Times New Roman"/>
          <w:i/>
          <w:sz w:val="28"/>
          <w:szCs w:val="28"/>
        </w:rPr>
        <w:t>Признаки текста.</w:t>
      </w:r>
      <w:r w:rsidRPr="00F27458">
        <w:rPr>
          <w:rFonts w:ascii="Times New Roman" w:hAnsi="Times New Roman"/>
          <w:sz w:val="28"/>
          <w:szCs w:val="28"/>
        </w:rPr>
        <w:t xml:space="preserve"> Смысловое единство предложений в тексте. Заглавие текста. Подбор заголовков к данным текстам. </w:t>
      </w:r>
      <w:r w:rsidRPr="00F27458">
        <w:rPr>
          <w:rFonts w:ascii="Times New Roman" w:hAnsi="Times New Roman"/>
          <w:i/>
          <w:sz w:val="28"/>
          <w:szCs w:val="28"/>
        </w:rPr>
        <w:t>Определение по заголовкам содержания текста.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             Выражение в тексте законченной мысли, </w:t>
      </w:r>
      <w:r w:rsidRPr="00F27458">
        <w:rPr>
          <w:rFonts w:ascii="Times New Roman" w:hAnsi="Times New Roman"/>
          <w:i/>
          <w:sz w:val="28"/>
          <w:szCs w:val="28"/>
        </w:rPr>
        <w:t>подбор вариантов окончания текстов. Начало текста (зачин), подбор и придумывание подходящих по смыслу зачинов к данным текстам.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lastRenderedPageBreak/>
        <w:t xml:space="preserve">             Последовательность предложений в тексте. </w:t>
      </w:r>
      <w:r w:rsidRPr="00F27458">
        <w:rPr>
          <w:rFonts w:ascii="Times New Roman" w:hAnsi="Times New Roman"/>
          <w:i/>
          <w:sz w:val="28"/>
          <w:szCs w:val="28"/>
        </w:rPr>
        <w:t>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sz w:val="28"/>
          <w:szCs w:val="28"/>
        </w:rPr>
        <w:t xml:space="preserve">             Абзац. Последовательность абзацев в тексте. </w:t>
      </w:r>
      <w:r w:rsidRPr="00F27458">
        <w:rPr>
          <w:rFonts w:ascii="Times New Roman" w:hAnsi="Times New Roman"/>
          <w:i/>
          <w:sz w:val="28"/>
          <w:szCs w:val="28"/>
        </w:rPr>
        <w:t>Корректирование текстов с нарушенной последовательностью абзацев.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 xml:space="preserve">             Комплексная работа над структурой текста: </w:t>
      </w:r>
      <w:proofErr w:type="spellStart"/>
      <w:r w:rsidRPr="00F27458">
        <w:rPr>
          <w:rFonts w:ascii="Times New Roman" w:hAnsi="Times New Roman"/>
          <w:i/>
          <w:sz w:val="28"/>
          <w:szCs w:val="28"/>
        </w:rPr>
        <w:t>озаглавливание</w:t>
      </w:r>
      <w:proofErr w:type="spellEnd"/>
      <w:r w:rsidRPr="00F27458">
        <w:rPr>
          <w:rFonts w:ascii="Times New Roman" w:hAnsi="Times New Roman"/>
          <w:i/>
          <w:sz w:val="28"/>
          <w:szCs w:val="28"/>
        </w:rPr>
        <w:t>, корректирование порядка предложений и абзацев.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 xml:space="preserve">            План текста. Составление планов к данным текстам</w:t>
      </w:r>
      <w:r w:rsidRPr="00F2745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27458">
        <w:rPr>
          <w:rFonts w:ascii="Times New Roman" w:hAnsi="Times New Roman"/>
          <w:i/>
          <w:sz w:val="28"/>
          <w:szCs w:val="28"/>
        </w:rPr>
        <w:t>Озаглавливание</w:t>
      </w:r>
      <w:proofErr w:type="spellEnd"/>
      <w:r w:rsidRPr="00F27458">
        <w:rPr>
          <w:rFonts w:ascii="Times New Roman" w:hAnsi="Times New Roman"/>
          <w:i/>
          <w:sz w:val="28"/>
          <w:szCs w:val="28"/>
        </w:rPr>
        <w:t xml:space="preserve"> возможного текста по предложенному плану. Создание собственных текстов по предложенным планам.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27458">
        <w:rPr>
          <w:rFonts w:ascii="Times New Roman" w:hAnsi="Times New Roman"/>
          <w:i/>
          <w:sz w:val="28"/>
          <w:szCs w:val="28"/>
        </w:rPr>
        <w:t xml:space="preserve">           Типы текстов: описание, повествование, рассуждение, - их особенности.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 xml:space="preserve">            Повторение (5 ч)</w:t>
      </w:r>
    </w:p>
    <w:p w:rsidR="009607A2" w:rsidRPr="00F27458" w:rsidRDefault="009607A2" w:rsidP="009607A2">
      <w:pPr>
        <w:pStyle w:val="a4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F27458">
        <w:rPr>
          <w:rFonts w:ascii="Times New Roman" w:hAnsi="Times New Roman"/>
          <w:b/>
          <w:sz w:val="28"/>
          <w:szCs w:val="28"/>
        </w:rPr>
        <w:t xml:space="preserve">            Резервные уроки (16 ч)</w:t>
      </w:r>
    </w:p>
    <w:p w:rsidR="00AA77B2" w:rsidRDefault="00AA77B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77B2" w:rsidRDefault="00AA77B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7A2" w:rsidRPr="00F27458" w:rsidRDefault="009607A2" w:rsidP="00833C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  (170 часов)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«Как устроен наш язык»</w:t>
      </w:r>
      <w:r w:rsidRPr="00F274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(основы лингвистических знаний)  (62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Фонетика и графика 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изученного в 1–2 классах на основе введения фонетического анализа слова 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Орфоэпия.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Произнош</w:t>
      </w:r>
      <w:r w:rsidR="00442D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ение звуков и сочетаний звуков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ударение в словах в соответствии с нормами современного русского литературного  языка.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изученного в 2 классе  на основе введения разбора слова по составу 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(4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Синтаксис  (18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Предложение. Главные члены предложения: подлежащее и сказуемое. Второстепенные члены предложения: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дополнение, определение, обстоятельство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Однородные члены предложения. Использование интонации перечисления. Нахождение и самостоятельное составление предложений с однородными членами без союзов и с союзами </w:t>
      </w:r>
      <w:proofErr w:type="spellStart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Start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spellEnd"/>
      <w:proofErr w:type="gramEnd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Морфология  (37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речи;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деление частей речи </w:t>
      </w:r>
      <w:proofErr w:type="gramStart"/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</w:t>
      </w:r>
      <w:proofErr w:type="gramEnd"/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самостоятельные и служебные.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существительное: общее значение (повторение </w:t>
      </w:r>
      <w:proofErr w:type="gramStart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 классе). Род и число имен существительных. Падеж.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Падеж и предлог: образование предложно-падежной формы.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Склонение  имен существительных. Существительные одушевленные и неодушевленные,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собственные и нарицательные. Словообразование имен существительных.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прилагательное: общее значение (повторение </w:t>
      </w:r>
      <w:proofErr w:type="gramStart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 классе). Изменение имен прилагательных по родам, числам и падежам.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Основные признаки качественных, относительных и притяжательных имен прилагательных.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Местоимение. Личные местоимения. Употребление личных местоимений в речи.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Склонение личных местоимений.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«Правописание»</w:t>
      </w: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(формирование навыков грамотного письма)   (53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правил правописания, изученных в 1,  2 классе.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орфографической зоркости.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падежных окончаний имен существительных. 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Правописание суффиксов имен существительных </w:t>
      </w:r>
      <w:proofErr w:type="gram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proofErr w:type="gram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ец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иц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-инк-, -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енк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сочетаний </w:t>
      </w: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ичк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-, -</w:t>
      </w:r>
      <w:proofErr w:type="spellStart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ечк</w:t>
      </w:r>
      <w:proofErr w:type="spellEnd"/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падежных окончаний имен прилагательных.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запятой при однородных членах (при перечислении, при употреблении союзов 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 но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«Развитие речи»</w:t>
      </w: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(34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Устная речь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языковых сре</w:t>
      </w:r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целями и условиями общения для эффективного решения коммуникативной задачи. Соблюдение норм речевого </w:t>
      </w:r>
      <w:proofErr w:type="spell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этикета</w:t>
      </w:r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ормулировка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аргументирование собственного мнения и позиции в диалоге и дискуссии. Умение контролировать действия партнера при парной и групповой работе.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Письменная речь            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Продолжение работы над структурой текста, начатой во 2 классе: </w:t>
      </w:r>
      <w:proofErr w:type="spell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текстов, написание собственных  текстов по заданным заглавиям; корректирование текстов с нарушенным порядком предложений и абзацев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изложением и сочинением как видами письменной работы.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жанрами письма и поздравительной открытки.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Создание собственных текстов и корректирование заданных текстов с учетом правильности, богатства и выразительности письменной речи </w:t>
      </w:r>
      <w:proofErr w:type="gramStart"/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опорой на</w:t>
      </w:r>
      <w:r w:rsidR="00AA77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материал раздела «Лексика», изу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Резервные уроки (2</w:t>
      </w:r>
      <w:r w:rsidR="00090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607A2" w:rsidRPr="00F27458" w:rsidRDefault="009607A2" w:rsidP="00833C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  (170 часов)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«Как устроен наш язык»</w:t>
      </w:r>
      <w:r w:rsidRPr="00F274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(основы лингвистических знаний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  <w:lang w:eastAsia="ru-RU"/>
        </w:rPr>
        <w:t xml:space="preserve">)  </w:t>
      </w:r>
      <w:r w:rsidR="00AA77B2" w:rsidRPr="00AA77B2"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  <w:lang w:eastAsia="ru-RU"/>
        </w:rPr>
        <w:t xml:space="preserve">   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  <w:lang w:eastAsia="ru-RU"/>
        </w:rPr>
        <w:t>(54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Фонетика и графика. 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изученного на основе фонетического анализа слова 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(1 ч)</w:t>
      </w:r>
      <w:r w:rsidRPr="00AA77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Орфоэпия.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Произношение звуков и сочетаний звуков \, ударение в словах в соответствии с нормами современного русского литературного  языка.</w:t>
      </w:r>
    </w:p>
    <w:p w:rsidR="00AA77B2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Состав слова (</w:t>
      </w:r>
      <w:proofErr w:type="spellStart"/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изученного на основе разбора слова по составу и словообразовательного анализа 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(1 ч).</w:t>
      </w:r>
    </w:p>
    <w:p w:rsidR="00AA77B2" w:rsidRDefault="00AA77B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7A2" w:rsidRPr="00AA77B2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Морфология. 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(36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основныхпризнаков частей речи, изученных в 3 классе, на основе морфологического разбора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(6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Глагол как часть речи. Значение глагола, глагольные вопросы. Начальная форма глагола.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Глаголы совершенного и несовершенного вида.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 глаголов по временам: настоящее, прошедшее и будущее время глаголов.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Наклонение глаголов.</w:t>
      </w:r>
      <w:r w:rsidRPr="00F2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 глаголов по лицам. Изменение глаголов по родам в прошедшем времени. Изменение глаголов по числам. Спряжение глаголов. </w:t>
      </w: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Словообразование глаголов от других частей речи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(22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Наречие как часть речи  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(5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Имя числительное: общее значение </w:t>
      </w: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ч).</w:t>
      </w:r>
    </w:p>
    <w:p w:rsidR="00AA77B2" w:rsidRDefault="00AA77B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7A2" w:rsidRPr="00AA77B2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Синтаксис </w:t>
      </w:r>
      <w:r w:rsidRPr="00AA7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(16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простого предложения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Словосочетание  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(7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Различение простых и сложных  предложений  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ч).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«Правописание»</w:t>
      </w: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(формирование навыков грамотного письма)   </w:t>
      </w:r>
      <w:r w:rsidRPr="00AA77B2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(</w:t>
      </w:r>
      <w:r w:rsidR="00AA77B2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6</w:t>
      </w:r>
      <w:r w:rsidRPr="00AA77B2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2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правил правописания, изученных в 1-3 классе.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орфографической зоркости</w:t>
      </w:r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слуха, навыков письма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Ознакомление с правилами правописания и их применением: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словарные слова, определяемые программой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личных окончаний глаголов.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буквы 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глагольных формах. 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частицы </w:t>
      </w: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глаголами.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Суффиксы глаголов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Гласные в окончаниях глаголов прошедшего времени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Правописание гласных на конце наречий. 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Правописание наречий на шипящую.</w:t>
      </w:r>
    </w:p>
    <w:p w:rsidR="009607A2" w:rsidRPr="00F27458" w:rsidRDefault="009607A2" w:rsidP="009607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Постановка запятой между частями сложного предложения (простейшие случаи).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орфографического словаря.  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«Развитие речи»  </w:t>
      </w:r>
      <w:r w:rsidRPr="00AA77B2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(29 ч)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Устная речь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Адекватное использование речевых сре</w:t>
      </w:r>
      <w:proofErr w:type="gramStart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я эффективного решения коммуникативных задач. Соблюдение норм речевого этикета. Формулировка и аргументирование собственного мнения и позиции в диалоге и дискуссии. Умение договариваться, приходить к общему решению. Умение контролировать действия партнера при парной и групповой работе.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Письменная речь            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Знакомство с основными видами сочинений и изложений (без заучивания обучающимися определений): изложения подробные и сжатые</w:t>
      </w: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полные, выборочные и изложения с элементами сочинения; сочинения – повествования, сочинения – рассуждения, сочинения – описания. Пересказ текста от другого лица.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работы над правильностью, точностью, богатством и выразительностью письменной речи.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Корректирование текстов, в которых допущены нарушения норм письменной речи.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A2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Резервные уроки (25 ч)</w:t>
      </w:r>
    </w:p>
    <w:p w:rsidR="00442D01" w:rsidRDefault="00442D01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D01" w:rsidRPr="00442D01" w:rsidRDefault="00442D01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резервные уроки учитель использует на свое усмотрение (для проведения контрольных и проверочных работ, а также для отработки наиболее важных или трудных тем).</w:t>
      </w:r>
    </w:p>
    <w:p w:rsidR="009607A2" w:rsidRPr="00F27458" w:rsidRDefault="00442D01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Курсивом выделены темы для ознакомления, превышающие обязательный минимум. Материал тем не является обязательным для усвоения (дается учителем исходя из уровня подготовленности и темпа работы учеников) и не выносится в уровень требований, предъявляемых к выпускнику начальной школы.</w:t>
      </w:r>
    </w:p>
    <w:p w:rsidR="009607A2" w:rsidRPr="00F27458" w:rsidRDefault="009607A2" w:rsidP="00960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35FF" w:rsidRDefault="009435FF"/>
    <w:sectPr w:rsidR="009435FF" w:rsidSect="009607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085ED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8D52E8"/>
    <w:multiLevelType w:val="hybridMultilevel"/>
    <w:tmpl w:val="CB0639B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09E00C56"/>
    <w:multiLevelType w:val="hybridMultilevel"/>
    <w:tmpl w:val="F0AC9762"/>
    <w:lvl w:ilvl="0" w:tplc="041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1DE2DA2"/>
    <w:multiLevelType w:val="hybridMultilevel"/>
    <w:tmpl w:val="C49AC8B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5DD7A22"/>
    <w:multiLevelType w:val="hybridMultilevel"/>
    <w:tmpl w:val="8C702530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5">
    <w:nsid w:val="1A3C1C8F"/>
    <w:multiLevelType w:val="hybridMultilevel"/>
    <w:tmpl w:val="302C9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7A7342"/>
    <w:multiLevelType w:val="hybridMultilevel"/>
    <w:tmpl w:val="19E6E5B2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ED6246E"/>
    <w:multiLevelType w:val="hybridMultilevel"/>
    <w:tmpl w:val="70FE1DA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291C485F"/>
    <w:multiLevelType w:val="hybridMultilevel"/>
    <w:tmpl w:val="3678074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2D850197"/>
    <w:multiLevelType w:val="hybridMultilevel"/>
    <w:tmpl w:val="5732B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240076"/>
    <w:multiLevelType w:val="hybridMultilevel"/>
    <w:tmpl w:val="A84CD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067EF"/>
    <w:multiLevelType w:val="hybridMultilevel"/>
    <w:tmpl w:val="F6EEC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E5131E"/>
    <w:multiLevelType w:val="hybridMultilevel"/>
    <w:tmpl w:val="43709ED8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56392149"/>
    <w:multiLevelType w:val="hybridMultilevel"/>
    <w:tmpl w:val="2886241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>
    <w:nsid w:val="589341DB"/>
    <w:multiLevelType w:val="hybridMultilevel"/>
    <w:tmpl w:val="7856E8D6"/>
    <w:lvl w:ilvl="0" w:tplc="041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589506A2"/>
    <w:multiLevelType w:val="hybridMultilevel"/>
    <w:tmpl w:val="2438C56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589754E9"/>
    <w:multiLevelType w:val="hybridMultilevel"/>
    <w:tmpl w:val="89DAEDE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>
    <w:nsid w:val="6AF50AF9"/>
    <w:multiLevelType w:val="hybridMultilevel"/>
    <w:tmpl w:val="43824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D33E9"/>
    <w:multiLevelType w:val="hybridMultilevel"/>
    <w:tmpl w:val="4506879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>
    <w:nsid w:val="773A2F0F"/>
    <w:multiLevelType w:val="hybridMultilevel"/>
    <w:tmpl w:val="03E25A9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>
    <w:nsid w:val="7C8600BB"/>
    <w:multiLevelType w:val="hybridMultilevel"/>
    <w:tmpl w:val="8CE80238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2"/>
  </w:num>
  <w:num w:numId="8">
    <w:abstractNumId w:val="14"/>
  </w:num>
  <w:num w:numId="9">
    <w:abstractNumId w:val="15"/>
  </w:num>
  <w:num w:numId="10">
    <w:abstractNumId w:val="11"/>
  </w:num>
  <w:num w:numId="11">
    <w:abstractNumId w:val="17"/>
  </w:num>
  <w:num w:numId="12">
    <w:abstractNumId w:val="13"/>
  </w:num>
  <w:num w:numId="13">
    <w:abstractNumId w:val="20"/>
  </w:num>
  <w:num w:numId="14">
    <w:abstractNumId w:val="10"/>
  </w:num>
  <w:num w:numId="15">
    <w:abstractNumId w:val="18"/>
  </w:num>
  <w:num w:numId="16">
    <w:abstractNumId w:val="19"/>
  </w:num>
  <w:num w:numId="17">
    <w:abstractNumId w:val="7"/>
  </w:num>
  <w:num w:numId="18">
    <w:abstractNumId w:val="16"/>
  </w:num>
  <w:num w:numId="19">
    <w:abstractNumId w:val="3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7A2"/>
    <w:rsid w:val="00070347"/>
    <w:rsid w:val="00077540"/>
    <w:rsid w:val="00090E94"/>
    <w:rsid w:val="00246CB8"/>
    <w:rsid w:val="00252BD6"/>
    <w:rsid w:val="00442D01"/>
    <w:rsid w:val="00833C0F"/>
    <w:rsid w:val="009435FF"/>
    <w:rsid w:val="009607A2"/>
    <w:rsid w:val="009B0B42"/>
    <w:rsid w:val="00AA77B2"/>
    <w:rsid w:val="00B25BD7"/>
    <w:rsid w:val="00E36E81"/>
    <w:rsid w:val="00E61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7A2"/>
    <w:pPr>
      <w:spacing w:after="0" w:line="240" w:lineRule="auto"/>
    </w:pPr>
  </w:style>
  <w:style w:type="paragraph" w:styleId="a4">
    <w:name w:val="Normal (Web)"/>
    <w:basedOn w:val="a"/>
    <w:rsid w:val="009607A2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B0B4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1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7A2"/>
    <w:pPr>
      <w:spacing w:after="0" w:line="240" w:lineRule="auto"/>
    </w:pPr>
  </w:style>
  <w:style w:type="paragraph" w:styleId="a4">
    <w:name w:val="Normal (Web)"/>
    <w:basedOn w:val="a"/>
    <w:rsid w:val="009607A2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4053</Words>
  <Characters>23107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School-3</dc:creator>
  <cp:lastModifiedBy>Школа</cp:lastModifiedBy>
  <cp:revision>10</cp:revision>
  <cp:lastPrinted>2017-10-02T09:07:00Z</cp:lastPrinted>
  <dcterms:created xsi:type="dcterms:W3CDTF">2017-08-31T04:01:00Z</dcterms:created>
  <dcterms:modified xsi:type="dcterms:W3CDTF">2021-01-14T00:58:00Z</dcterms:modified>
</cp:coreProperties>
</file>